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 xml:space="preserve">附件四：                             </w:t>
      </w:r>
      <w:r>
        <w:rPr>
          <w:rFonts w:hint="eastAsia" w:ascii="方正小标宋简体" w:hAnsi="宋体" w:eastAsia="方正小标宋简体"/>
          <w:sz w:val="36"/>
          <w:szCs w:val="36"/>
        </w:rPr>
        <w:t>报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名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回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执（第二期）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推荐单位（盖章）：</w:t>
      </w:r>
    </w:p>
    <w:p>
      <w:pPr>
        <w:spacing w:line="400" w:lineRule="exact"/>
        <w:rPr>
          <w:rFonts w:ascii="仿宋_GB2312" w:eastAsia="仿宋_GB2312"/>
          <w:sz w:val="2"/>
          <w:szCs w:val="30"/>
        </w:rPr>
      </w:pPr>
    </w:p>
    <w:tbl>
      <w:tblPr>
        <w:tblStyle w:val="2"/>
        <w:tblW w:w="12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210"/>
        <w:gridCol w:w="1184"/>
        <w:gridCol w:w="1690"/>
        <w:gridCol w:w="4083"/>
        <w:gridCol w:w="234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序号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性别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民族</w:t>
            </w: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单位和职务、职级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电话（手机）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480" w:firstLineChars="150"/>
      </w:pPr>
      <w:r>
        <w:rPr>
          <w:rFonts w:hint="eastAsia" w:ascii="仿宋_GB2312" w:eastAsia="仿宋_GB2312"/>
          <w:sz w:val="32"/>
          <w:szCs w:val="32"/>
        </w:rPr>
        <w:t>填表人：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2020-08-14T02:45:57Z</dcterms:created>
  <dc:creator>Administrator</dc:creator>
  <cp:lastModifiedBy>叫我皇兄</cp:lastModifiedBy>
  <dcterms:modified xsi:type="dcterms:W3CDTF">2020-08-14T02:46:19Z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